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7B87DA" w14:textId="3C1E5BA4" w:rsidR="00C730B2" w:rsidRPr="00811532" w:rsidRDefault="001C4DFF">
      <w:pPr>
        <w:rPr>
          <w:b/>
          <w:bCs/>
        </w:rPr>
      </w:pPr>
      <w:r w:rsidRPr="00811532">
        <w:rPr>
          <w:b/>
          <w:bCs/>
        </w:rPr>
        <w:t>FAU Tinntjønn</w:t>
      </w:r>
    </w:p>
    <w:p w14:paraId="0594E151" w14:textId="4B5A4E87" w:rsidR="001C4DFF" w:rsidRPr="00811532" w:rsidRDefault="001C4DFF">
      <w:pPr>
        <w:rPr>
          <w:b/>
          <w:bCs/>
        </w:rPr>
      </w:pPr>
      <w:r w:rsidRPr="00811532">
        <w:rPr>
          <w:b/>
          <w:bCs/>
        </w:rPr>
        <w:t>Møte 24.februar 2025.02.25.</w:t>
      </w:r>
    </w:p>
    <w:p w14:paraId="66F2EE69" w14:textId="5DBA4BF8" w:rsidR="001C4DFF" w:rsidRDefault="001C4DFF">
      <w:r>
        <w:t>Til Stede:</w:t>
      </w:r>
    </w:p>
    <w:p w14:paraId="01545B43" w14:textId="703F0BCB" w:rsidR="001C4DFF" w:rsidRDefault="001C4DFF">
      <w:r>
        <w:t>Eirin Sørheim, Helene Eskeland, Elisabeth Eivinson Aarsland, Jarle Langeland, Sigurd Berg Aasen,</w:t>
      </w:r>
    </w:p>
    <w:p w14:paraId="4A1F2490" w14:textId="00F52271" w:rsidR="001C4DFF" w:rsidRDefault="001C4DFF">
      <w:r>
        <w:t xml:space="preserve">Lise Lunde, Rune Solhøi, Anette Solås Try. </w:t>
      </w:r>
    </w:p>
    <w:p w14:paraId="46CA53D4" w14:textId="77777777" w:rsidR="00811532" w:rsidRDefault="00811532"/>
    <w:p w14:paraId="722F67F9" w14:textId="1CE3CF3C" w:rsidR="001C4DFF" w:rsidRPr="00811532" w:rsidRDefault="001C4DFF">
      <w:pPr>
        <w:rPr>
          <w:b/>
          <w:bCs/>
        </w:rPr>
      </w:pPr>
      <w:r w:rsidRPr="00811532">
        <w:rPr>
          <w:b/>
          <w:bCs/>
        </w:rPr>
        <w:t>Sak 1. Status Skolebehovsplan</w:t>
      </w:r>
    </w:p>
    <w:p w14:paraId="7B4533B5" w14:textId="07BE17B3" w:rsidR="001C4DFF" w:rsidRDefault="001C4DFF">
      <w:r>
        <w:t>Per i dag ser det ut som Tinntjønn skole består.</w:t>
      </w:r>
    </w:p>
    <w:p w14:paraId="6A6FC579" w14:textId="34A7CB4E" w:rsidR="001C4DFF" w:rsidRPr="00811532" w:rsidRDefault="001C4DFF">
      <w:pPr>
        <w:rPr>
          <w:b/>
          <w:bCs/>
        </w:rPr>
      </w:pPr>
      <w:r w:rsidRPr="00811532">
        <w:rPr>
          <w:b/>
          <w:bCs/>
        </w:rPr>
        <w:t>Sak 2. Innspill fra forelder på 8.trinn, er det tilstrekkelig med voksne ute i friminutt?</w:t>
      </w:r>
    </w:p>
    <w:p w14:paraId="3EBBBA36" w14:textId="0D6EB449" w:rsidR="001C4DFF" w:rsidRDefault="001C4DFF">
      <w:r>
        <w:t>Jarle svarer: Det er utfordringer med grupperinger på toaletter.</w:t>
      </w:r>
    </w:p>
    <w:p w14:paraId="06F01D24" w14:textId="63922CEE" w:rsidR="001C4DFF" w:rsidRDefault="001C4DFF">
      <w:r>
        <w:t xml:space="preserve">                      Skolen vurderer at det er nok vakter, selv om det alltid kan være flere.</w:t>
      </w:r>
    </w:p>
    <w:p w14:paraId="1F2B9222" w14:textId="31FDFFB7" w:rsidR="001C4DFF" w:rsidRDefault="001C4DFF">
      <w:r>
        <w:t xml:space="preserve">                      Oppfordrer foreldre til å si ifra ved bekymringer.</w:t>
      </w:r>
    </w:p>
    <w:p w14:paraId="77703BBF" w14:textId="1A8F0B33" w:rsidR="001C4DFF" w:rsidRPr="00811532" w:rsidRDefault="001C4DFF">
      <w:pPr>
        <w:rPr>
          <w:b/>
          <w:bCs/>
        </w:rPr>
      </w:pPr>
      <w:r w:rsidRPr="00811532">
        <w:rPr>
          <w:b/>
          <w:bCs/>
        </w:rPr>
        <w:t>Sak 3. Innføring av hjertesone.</w:t>
      </w:r>
    </w:p>
    <w:p w14:paraId="46157896" w14:textId="29B420E4" w:rsidR="00811532" w:rsidRDefault="001C4DFF">
      <w:r>
        <w:t xml:space="preserve">Skolen opplever trafikksituasjonen som </w:t>
      </w:r>
      <w:r w:rsidR="00811532">
        <w:t>under kontroll. Få problemer, som løses enkelt.</w:t>
      </w:r>
    </w:p>
    <w:p w14:paraId="25003297" w14:textId="4109B8E6" w:rsidR="001C4DFF" w:rsidRDefault="00811532">
      <w:r>
        <w:t xml:space="preserve">Vi søker ikke om hjertesone, men skolen vurderer egne tiltak. </w:t>
      </w:r>
      <w:r w:rsidR="001C4DFF">
        <w:t xml:space="preserve">  </w:t>
      </w:r>
    </w:p>
    <w:p w14:paraId="788C5029" w14:textId="77777777" w:rsidR="00811532" w:rsidRDefault="00811532"/>
    <w:p w14:paraId="36D78528" w14:textId="1FED903D" w:rsidR="00811532" w:rsidRPr="00811532" w:rsidRDefault="00811532">
      <w:pPr>
        <w:rPr>
          <w:u w:val="single"/>
        </w:rPr>
      </w:pPr>
      <w:r w:rsidRPr="00811532">
        <w:rPr>
          <w:u w:val="single"/>
        </w:rPr>
        <w:t>Neste FAU-møte: 7 april 17.00</w:t>
      </w:r>
    </w:p>
    <w:p w14:paraId="08A34428" w14:textId="77777777" w:rsidR="00811532" w:rsidRDefault="00811532"/>
    <w:p w14:paraId="729665CD" w14:textId="4411E326" w:rsidR="001C4DFF" w:rsidRDefault="001C4DFF">
      <w:r>
        <w:t xml:space="preserve">               </w:t>
      </w:r>
    </w:p>
    <w:sectPr w:rsidR="001C4D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DFF"/>
    <w:rsid w:val="001C4DFF"/>
    <w:rsid w:val="006D3B3C"/>
    <w:rsid w:val="00811532"/>
    <w:rsid w:val="00BA2BA1"/>
    <w:rsid w:val="00BF7703"/>
    <w:rsid w:val="00C730B2"/>
    <w:rsid w:val="00CA583F"/>
    <w:rsid w:val="00D5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1FD12"/>
  <w15:chartTrackingRefBased/>
  <w15:docId w15:val="{65B172BF-414B-45CB-AB58-AFE44F2EA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1C4DF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1C4D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1C4DF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C4DF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C4DF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C4DF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C4DF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C4DF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C4DF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C4D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1C4D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1C4DF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C4DFF"/>
    <w:rPr>
      <w:rFonts w:eastAsiaTheme="majorEastAsia" w:cstheme="majorBidi"/>
      <w:i/>
      <w:iCs/>
      <w:color w:val="2F5496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C4DFF"/>
    <w:rPr>
      <w:rFonts w:eastAsiaTheme="majorEastAsia" w:cstheme="majorBidi"/>
      <w:color w:val="2F5496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C4DFF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C4DFF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C4DFF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C4DFF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C4DF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1C4D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C4DF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C4DF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C4D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SitatTegn">
    <w:name w:val="Sitat Tegn"/>
    <w:basedOn w:val="Standardskriftforavsnitt"/>
    <w:link w:val="Sitat"/>
    <w:uiPriority w:val="29"/>
    <w:rsid w:val="001C4DFF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C4DFF"/>
    <w:pPr>
      <w:ind w:left="720"/>
      <w:contextualSpacing/>
    </w:pPr>
  </w:style>
  <w:style w:type="character" w:styleId="Sterkutheving">
    <w:name w:val="Intense Emphasis"/>
    <w:basedOn w:val="Standardskriftforavsnitt"/>
    <w:uiPriority w:val="21"/>
    <w:qFormat/>
    <w:rsid w:val="001C4DFF"/>
    <w:rPr>
      <w:i/>
      <w:iCs/>
      <w:color w:val="2F5496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C4D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C4DFF"/>
    <w:rPr>
      <w:i/>
      <w:iCs/>
      <w:color w:val="2F5496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C4D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698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frode jensen</dc:creator>
  <cp:keywords/>
  <dc:description/>
  <cp:lastModifiedBy>Jarle Langeland</cp:lastModifiedBy>
  <cp:revision>2</cp:revision>
  <cp:lastPrinted>2025-02-26T07:23:00Z</cp:lastPrinted>
  <dcterms:created xsi:type="dcterms:W3CDTF">2025-02-26T09:58:00Z</dcterms:created>
  <dcterms:modified xsi:type="dcterms:W3CDTF">2025-02-26T09:58:00Z</dcterms:modified>
</cp:coreProperties>
</file>